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center"/>
        <w:rPr>
          <w:rFonts w:ascii="Palatino Linotype" w:hAnsi="Palatino Linotype" w:eastAsia="Palatino Linotype" w:cs="Palatino Linotype"/>
          <w:b/>
          <w:position w:val="0"/>
          <w:sz w:val="28"/>
          <w:sz w:val="28"/>
          <w:szCs w:val="28"/>
          <w:vertAlign w:val="baseline"/>
        </w:rPr>
      </w:pPr>
      <w:r>
        <w:rPr>
          <w:rFonts w:eastAsia="Palatino Linotype" w:cs="Palatino Linotype" w:ascii="Palatino Linotype" w:hAnsi="Palatino Linotype"/>
          <w:b/>
          <w:position w:val="0"/>
          <w:sz w:val="28"/>
          <w:sz w:val="28"/>
          <w:szCs w:val="28"/>
          <w:vertAlign w:val="baseline"/>
        </w:rPr>
        <w:t xml:space="preserve">FICHA PROTOCOLO PARA USO DE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center"/>
        <w:rPr>
          <w:rFonts w:ascii="Palatino Linotype" w:hAnsi="Palatino Linotype" w:eastAsia="Palatino Linotype" w:cs="Palatino Linotype"/>
          <w:b/>
          <w:position w:val="0"/>
          <w:sz w:val="28"/>
          <w:sz w:val="28"/>
          <w:szCs w:val="28"/>
          <w:vertAlign w:val="baseline"/>
        </w:rPr>
      </w:pPr>
      <w:r>
        <w:rPr>
          <w:rFonts w:eastAsia="Palatino Linotype" w:cs="Palatino Linotype" w:ascii="Palatino Linotype" w:hAnsi="Palatino Linotype"/>
          <w:b/>
          <w:position w:val="0"/>
          <w:sz w:val="28"/>
          <w:sz w:val="28"/>
          <w:szCs w:val="28"/>
          <w:vertAlign w:val="baseline"/>
        </w:rPr>
        <w:t>MATERIAL BIOLÓGICO DE ANIMAIS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center"/>
        <w:rPr>
          <w:rFonts w:ascii="Palatino Linotype" w:hAnsi="Palatino Linotype" w:eastAsia="Palatino Linotype" w:cs="Palatino Linotype"/>
          <w:b/>
          <w:sz w:val="28"/>
          <w:szCs w:val="28"/>
        </w:rPr>
      </w:pPr>
      <w:r>
        <w:rPr>
          <w:rFonts w:eastAsia="Palatino Linotype" w:cs="Palatino Linotype" w:ascii="Palatino Linotype" w:hAnsi="Palatino Linotype"/>
          <w:b/>
          <w:sz w:val="28"/>
          <w:szCs w:val="28"/>
        </w:rPr>
      </w:r>
    </w:p>
    <w:tbl>
      <w:tblPr>
        <w:tblW w:w="92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3"/>
        <w:gridCol w:w="3363"/>
      </w:tblGrid>
      <w:tr>
        <w:trPr>
          <w:trHeight w:val="933" w:hRule="atLeast"/>
        </w:trPr>
        <w:tc>
          <w:tcPr>
            <w:tcW w:w="5883" w:type="dxa"/>
            <w:tcBorders/>
          </w:tcPr>
          <w:p>
            <w:pPr>
              <w:pStyle w:val="Normal"/>
              <w:keepNext w:val="true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 w:val="false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position w:val="0"/>
                <w:sz w:val="22"/>
                <w:vertAlign w:val="baseline"/>
              </w:rPr>
            </w:r>
          </w:p>
        </w:tc>
        <w:tc>
          <w:tcPr>
            <w:tcW w:w="3363" w:type="dxa"/>
            <w:tcBorders/>
            <w:shd w:fill="D9D9D9" w:val="clear"/>
          </w:tcPr>
          <w:p>
            <w:pPr>
              <w:pStyle w:val="Normal"/>
              <w:keepNext w:val="true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position w:val="0"/>
                <w:sz w:val="22"/>
                <w:vertAlign w:val="baseline"/>
              </w:rPr>
              <w:t>USO EXCLUSIVO DA CEUA</w:t>
            </w:r>
          </w:p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position w:val="0"/>
                <w:sz w:val="22"/>
                <w:vertAlign w:val="baseline"/>
              </w:rPr>
              <w:t>PROTOCOLO N</w:t>
            </w:r>
            <w:r>
              <w:rPr>
                <w:rFonts w:eastAsia="Times New Roman" w:cs="Times New Roman" w:ascii="Times New Roman" w:hAnsi="Times New Roman"/>
                <w:b/>
                <w:u w:val="single"/>
                <w:vertAlign w:val="superscript"/>
              </w:rPr>
              <w:t>o</w:t>
            </w:r>
            <w:r>
              <w:rPr>
                <w:rFonts w:eastAsia="Times New Roman" w:cs="Times New Roman" w:ascii="Times New Roman" w:hAnsi="Times New Roman"/>
                <w:b/>
                <w:position w:val="0"/>
                <w:sz w:val="22"/>
                <w:vertAlign w:val="baseline"/>
              </w:rPr>
              <w:t xml:space="preserve"> MB_________</w:t>
            </w:r>
          </w:p>
          <w:p>
            <w:pPr>
              <w:pStyle w:val="Normal"/>
              <w:keepNext w:val="true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position w:val="0"/>
                <w:sz w:val="22"/>
                <w:vertAlign w:val="baseline"/>
              </w:rPr>
              <w:t>RECEBIDO EM: ____/____/____</w:t>
            </w:r>
          </w:p>
        </w:tc>
      </w:tr>
    </w:tbl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1. </w:t>
      </w:r>
      <w:r>
        <w:rPr>
          <w:rFonts w:eastAsia="Times New Roman" w:cs="Times New Roman" w:ascii="Times New Roman" w:hAnsi="Times New Roman"/>
          <w:b/>
          <w:u w:val="single"/>
        </w:rPr>
        <w:t>PRAZO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Início: _____ / _____ / _____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Término: _____ / _____ / _____  </w:t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2.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 xml:space="preserve">FINALIDADE: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  ) Pesquisa          (  ) Ensino          (  ) Outros: ______________________</w:t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ind w:left="284" w:right="0" w:hanging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u w:val="single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u w:val="single"/>
          <w:vertAlign w:val="baseline"/>
        </w:rPr>
      </w:r>
    </w:p>
    <w:p>
      <w:pPr>
        <w:pStyle w:val="Normal"/>
        <w:tabs>
          <w:tab w:val="clear" w:pos="720"/>
          <w:tab w:val="left" w:pos="284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3.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NATUREZA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  ) Iniciação Científica                 (  ) Especialização                 (  ) Mestrado                 (  ) Doutorado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(  ) Outros: ______________________ 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4. </w:t>
      </w:r>
      <w:r>
        <w:rPr>
          <w:rFonts w:eastAsia="Times New Roman" w:cs="Times New Roman" w:ascii="Times New Roman" w:hAnsi="Times New Roman"/>
          <w:b/>
          <w:u w:val="single"/>
        </w:rPr>
        <w:t>PESQUISADOR RESPONSÁVEL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(Coordenador do projeto no SIGAA Pesquisa ou da disciplina)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Unidade/Instituição: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Departamento: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Vínculo com a Instituição: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Telefone/E-mail: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Currículo Lattes (endereço):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Experiência Prévia com a área da pesquisa (Sim/Não) e Tempo: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240" w:after="240"/>
        <w:jc w:val="left"/>
        <w:rPr/>
      </w:pPr>
      <w:r>
        <w:rPr>
          <w:rFonts w:eastAsia="Times New Roman" w:cs="Times New Roman" w:ascii="Times New Roman" w:hAnsi="Times New Roman"/>
          <w:b/>
        </w:rPr>
        <w:t xml:space="preserve">5. 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MATERIAL BIOLÓGICO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/>
        </w:rPr>
        <w:t>5.1</w:t>
      </w:r>
      <w:r>
        <w:rPr>
          <w:rFonts w:eastAsia="Times New Roman" w:cs="Times New Roman" w:ascii="Times New Roman" w:hAnsi="Times New Roman"/>
          <w:b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Tipo e quantidade</w:t>
      </w:r>
    </w:p>
    <w:tbl>
      <w:tblPr>
        <w:tblW w:w="9070" w:type="dxa"/>
        <w:jc w:val="left"/>
        <w:tblInd w:w="-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4535"/>
        <w:gridCol w:w="4535"/>
      </w:tblGrid>
      <w:tr>
        <w:trPr/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ind w:left="0" w:right="72" w:hanging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  <w:t>Tipo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ind w:left="0" w:right="72" w:hanging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  <w:t>Quantidade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</w:rPr>
        <w:t>*</w:t>
      </w:r>
      <w:r>
        <w:rPr>
          <w:rFonts w:eastAsia="Times New Roman" w:cs="Times New Roman" w:ascii="Times New Roman" w:hAnsi="Times New Roman"/>
          <w:position w:val="0"/>
          <w:sz w:val="20"/>
          <w:sz w:val="20"/>
          <w:szCs w:val="20"/>
          <w:vertAlign w:val="baseline"/>
        </w:rPr>
        <w:t>Adicionar linhas o quanto for necessário.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0"/>
          <w:sz w:val="20"/>
          <w:szCs w:val="20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0"/>
          <w:sz w:val="20"/>
          <w:szCs w:val="20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>5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.2.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 xml:space="preserve">Procedência </w:t>
      </w:r>
    </w:p>
    <w:tbl>
      <w:tblPr>
        <w:tblW w:w="9212" w:type="dxa"/>
        <w:jc w:val="left"/>
        <w:tblInd w:w="-145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2975"/>
        <w:gridCol w:w="6237"/>
      </w:tblGrid>
      <w:tr>
        <w:trPr/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ind w:left="0" w:right="72" w:hanging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  <w:t>Biotério, fazenda, aviário, etc.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18"/>
          <w:sz w:val="18"/>
          <w:szCs w:val="18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18"/>
          <w:sz w:val="18"/>
          <w:szCs w:val="18"/>
          <w:vertAlign w:val="baseline"/>
        </w:rPr>
        <w:t>Informar o nome do local, por exemplo, Hospital Veterinário, Centro de Controle de Zoonoses, Abatedouros frigoríficos com serviço de inspeção, AGRODEFESA, outros projetos de pesquisa aprovados por uma CEUA, dentre outros. A procedência deve ser determinada por tipo de material biológico a ser usado no projeto. Anexar o comprovante da origem desse material.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>5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>.3. Material biológico de animais silvestres (preencher quando aplicável)</w:t>
      </w:r>
    </w:p>
    <w:tbl>
      <w:tblPr>
        <w:tblW w:w="9105" w:type="dxa"/>
        <w:jc w:val="left"/>
        <w:tblInd w:w="-140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3030"/>
        <w:gridCol w:w="6075"/>
      </w:tblGrid>
      <w:tr>
        <w:trPr/>
        <w:tc>
          <w:tcPr>
            <w:tcW w:w="3030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  <w:t>Número de protocolo SISBIO*: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sz w:val="18"/>
          <w:szCs w:val="18"/>
        </w:rPr>
        <w:t>*</w:t>
      </w:r>
      <w:r>
        <w:rPr>
          <w:rFonts w:eastAsia="Times New Roman" w:cs="Times New Roman" w:ascii="Times New Roman" w:hAnsi="Times New Roman"/>
          <w:position w:val="0"/>
          <w:sz w:val="18"/>
          <w:sz w:val="18"/>
          <w:szCs w:val="18"/>
          <w:vertAlign w:val="baseline"/>
        </w:rPr>
        <w:t>Anexar cópia do protocolo/parecer do SISBIO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Métodos de obtenção do material biológico de animal(is) silvestre(s)</w:t>
      </w:r>
    </w:p>
    <w:tbl>
      <w:tblPr>
        <w:tblW w:w="9070" w:type="dxa"/>
        <w:jc w:val="left"/>
        <w:tblInd w:w="-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070"/>
      </w:tblGrid>
      <w:tr>
        <w:trPr/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>5.4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>Material biológico de animais geneticamente modificados (preencher quando aplicável)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u w:val="single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u w:val="single"/>
          <w:vertAlign w:val="baseline"/>
        </w:rPr>
        <w:t xml:space="preserve">Espécie e Linhagem do material biológico: </w:t>
      </w:r>
    </w:p>
    <w:tbl>
      <w:tblPr>
        <w:tblW w:w="9070" w:type="dxa"/>
        <w:jc w:val="left"/>
        <w:tblInd w:w="-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070"/>
      </w:tblGrid>
      <w:tr>
        <w:trPr/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tbl>
      <w:tblPr>
        <w:tblW w:w="9102" w:type="dxa"/>
        <w:jc w:val="left"/>
        <w:tblInd w:w="-140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3116"/>
        <w:gridCol w:w="5986"/>
      </w:tblGrid>
      <w:tr>
        <w:trPr/>
        <w:tc>
          <w:tcPr>
            <w:tcW w:w="3116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  <w:t>Número de protocolo CTNBio*: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18"/>
          <w:sz w:val="18"/>
          <w:szCs w:val="18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18"/>
          <w:sz w:val="18"/>
          <w:szCs w:val="18"/>
          <w:vertAlign w:val="baseline"/>
        </w:rPr>
        <w:t>*Anexar cópia do protocolo/parecer do CTNBio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5.5 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>O material biológico desse protocolo foi obtido de protocolo previamente aprovado pela CEUA/UF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>J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ou outra?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 xml:space="preserve">(    ) Sim, anexar o certificado da CEUA ao protocolo.             (    ) Não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Se sim, informar o número do Protocolo: ___________________________________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Se outra CEUA, informar: ______________________________________________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Se sim, informar a espécie e quantidade de animais e espécie que deram origem a esse material biológico: _____________________________________________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 xml:space="preserve">Se sim, informar o momento da obtenção do material biológico: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ind w:left="0" w:right="72" w:hanging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(    ) Antes da morte do animal**                                 (   ) Após a morte do animal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18"/>
          <w:sz w:val="18"/>
          <w:szCs w:val="18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18"/>
          <w:sz w:val="18"/>
          <w:szCs w:val="18"/>
          <w:vertAlign w:val="baseline"/>
        </w:rPr>
        <w:t xml:space="preserve">** Para materiais biológicos com origem de projetos de pesquisa/ensino: Caso a obtenção do material biológico tenha acontecido antes da morte do animal, esse procedimento deve ter sido previamente aprovado pela CEUA no projeto de pesquisa que deu origem a esse material.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>5.6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O coordenador do projeto em plataforma institucional própria aprovado pela CEUA é o próprio pesquisador responsável pelo projeto para uso de Material Biológico?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(   ) Sim                                               (      ) Não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shd w:fill="FFFF00" w:val="clear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shd w:fill="FFFF00" w:val="clear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>Se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não,</w:t>
      </w: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  <w:t xml:space="preserve"> inserir o Termo de Anuência do coordenador do projeto aprovado pela CEUA, autorizando o uso do material biológico (modelo disponível na página da CEUA), uma vez que este é o gerenciador do material biológico*.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ind w:left="426" w:right="0" w:hanging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6.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RISCOS AOS PESQUISADORES E ALUNOS E MÉTODOS PARA PREVENÍ-LOS</w:t>
      </w:r>
    </w:p>
    <w:tbl>
      <w:tblPr>
        <w:tblW w:w="9088" w:type="dxa"/>
        <w:jc w:val="left"/>
        <w:tblInd w:w="-131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088"/>
      </w:tblGrid>
      <w:tr>
        <w:trPr/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 w:val="false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7.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 xml:space="preserve">DESTINO E/OU FORMA DE DESCARTE DO MATERIAL BIOLÓGICO </w:t>
      </w:r>
    </w:p>
    <w:tbl>
      <w:tblPr>
        <w:tblW w:w="9164" w:type="dxa"/>
        <w:jc w:val="left"/>
        <w:tblInd w:w="-131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164"/>
      </w:tblGrid>
      <w:tr>
        <w:trPr/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2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2"/>
                <w:vertAlign w:val="baseline"/>
              </w:rPr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8.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 xml:space="preserve">TERMO DE RESPONSABILIDADE </w:t>
      </w:r>
      <w:r>
        <w:rPr>
          <w:rFonts w:eastAsia="Times New Roman" w:cs="Times New Roman" w:ascii="Times New Roman" w:hAnsi="Times New Roman"/>
          <w:b/>
          <w:position w:val="0"/>
          <w:sz w:val="20"/>
          <w:sz w:val="20"/>
          <w:szCs w:val="20"/>
          <w:vertAlign w:val="baseline"/>
        </w:rPr>
        <w:t>(</w:t>
      </w:r>
      <w:r>
        <w:rPr>
          <w:rFonts w:eastAsia="Times New Roman" w:cs="Times New Roman" w:ascii="Times New Roman" w:hAnsi="Times New Roman"/>
          <w:b/>
          <w:position w:val="0"/>
          <w:sz w:val="20"/>
          <w:sz w:val="20"/>
          <w:szCs w:val="20"/>
          <w:u w:val="single"/>
          <w:vertAlign w:val="baseline"/>
        </w:rPr>
        <w:t>LEIA CUIDADOSAMENTE ANTES DE ASSINAR</w:t>
      </w:r>
      <w:r>
        <w:rPr>
          <w:rFonts w:eastAsia="Times New Roman" w:cs="Times New Roman" w:ascii="Times New Roman" w:hAnsi="Times New Roman"/>
          <w:b/>
          <w:position w:val="0"/>
          <w:sz w:val="20"/>
          <w:sz w:val="20"/>
          <w:szCs w:val="20"/>
          <w:vertAlign w:val="baseline"/>
        </w:rPr>
        <w:t>)</w:t>
      </w:r>
    </w:p>
    <w:tbl>
      <w:tblPr>
        <w:tblW w:w="9150" w:type="dxa"/>
        <w:jc w:val="left"/>
        <w:tblInd w:w="-117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150"/>
      </w:tblGrid>
      <w:tr>
        <w:trPr/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Eu, ________________________________________ (nome do responsável), certifico que:</w:t>
            </w:r>
          </w:p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2"/>
              </w:numPr>
              <w:pBdr/>
              <w:tabs>
                <w:tab w:val="clear" w:pos="720"/>
                <w:tab w:val="left" w:pos="284" w:leader="none"/>
              </w:tabs>
              <w:bidi w:val="0"/>
              <w:spacing w:lineRule="auto" w:line="276" w:before="0" w:after="0"/>
              <w:ind w:left="360" w:right="0" w:hanging="36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>li o disposto na Lei nº 11.794, de 8 de outubro de 2008, e nas demais normas aplicáveis à utilização de animais em ensino e/ou pesquisa, especialmente as Resoluções Normativas do Conselho Nacional de Controle de Experimentação Animal – CONCEA;</w:t>
            </w:r>
          </w:p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2"/>
              </w:numPr>
              <w:pBdr/>
              <w:bidi w:val="0"/>
              <w:spacing w:lineRule="auto" w:line="276" w:before="0" w:after="0"/>
              <w:ind w:left="270" w:right="0" w:hanging="27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>este estudo não é desnecessariamente duplicativo, possuindo mérito científico e a equipe participante deste projeto foi treinada e é competente para executar os procedimentos descritos neste protocolo.</w:t>
            </w:r>
          </w:p>
          <w:p>
            <w:pPr>
              <w:pStyle w:val="Normal"/>
              <w:keepNext w:val="false"/>
              <w:keepLines w:val="false"/>
              <w:widowControl/>
              <w:pBdr/>
              <w:bidi w:val="0"/>
              <w:spacing w:lineRule="auto" w:line="276" w:before="0" w:after="0"/>
              <w:ind w:left="270" w:right="0" w:hanging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/>
              <w:pBdr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>Assinatura: ___________________________________</w:t>
            </w:r>
          </w:p>
          <w:p>
            <w:pPr>
              <w:pStyle w:val="Normal"/>
              <w:tabs>
                <w:tab w:val="clear" w:pos="720"/>
                <w:tab w:val="left" w:pos="1418" w:leader="none"/>
              </w:tabs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Data: _____ /_____ /_____</w:t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</w:rPr>
        <w:t xml:space="preserve">9.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TERMO DE RESPONSABILIDADE DO RESPONSÁVEL PELA UNIDADE ACADÊMICA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>:</w:t>
      </w:r>
    </w:p>
    <w:tbl>
      <w:tblPr>
        <w:tblW w:w="9141" w:type="dxa"/>
        <w:jc w:val="left"/>
        <w:tblInd w:w="-117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141"/>
      </w:tblGrid>
      <w:tr>
        <w:trPr>
          <w:trHeight w:val="424" w:hRule="atLeast"/>
        </w:trPr>
        <w:tc>
          <w:tcPr>
            <w:tcW w:w="9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numPr>
                <w:ilvl w:val="0"/>
                <w:numId w:val="2"/>
              </w:numPr>
              <w:pBdr/>
              <w:tabs>
                <w:tab w:val="clear" w:pos="720"/>
                <w:tab w:val="left" w:pos="284" w:leader="none"/>
              </w:tabs>
              <w:bidi w:val="0"/>
              <w:spacing w:lineRule="auto" w:line="276" w:before="0" w:after="0"/>
              <w:ind w:left="360" w:right="0" w:hanging="36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>Eu, ________________________________________, __________________________________ (cargo) da (o) _____________________________________ (unidade acadêmica), certifico que tomei ciência do presente projeto de pesquisa e afirmo que a Instituição tem condições de desenvolver este projeto dentro dos princípios éticos sobre experimentação animal elaborado pela CONCEA (Conselho Nacional de Controle de Experimentação Animal).</w:t>
            </w:r>
          </w:p>
          <w:p>
            <w:pPr>
              <w:pStyle w:val="Normal"/>
              <w:keepNext w:val="false"/>
              <w:keepLines w:val="false"/>
              <w:widowControl/>
              <w:pBdr/>
              <w:tabs>
                <w:tab w:val="clear" w:pos="720"/>
                <w:tab w:val="left" w:pos="0" w:leader="none"/>
              </w:tabs>
              <w:bidi w:val="0"/>
              <w:spacing w:lineRule="auto" w:line="276" w:before="0" w:after="0"/>
              <w:ind w:left="242" w:right="0" w:hanging="284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__________________________________________</w:t>
            </w:r>
          </w:p>
          <w:p>
            <w:pPr>
              <w:pStyle w:val="Normal"/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Assinatura e carimbo</w:t>
            </w:r>
          </w:p>
          <w:p>
            <w:pPr>
              <w:pStyle w:val="Normal"/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Em, ____/____/_________</w:t>
            </w:r>
          </w:p>
        </w:tc>
      </w:tr>
    </w:tbl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Em caso de amostras obtidas de pesquisa ou ensino prévios, anexar o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CERTIFICADO DE APROVAÇÃO DA CEUA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para o uso de animais que deram origem ao material biológico. </w:t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position w:val="0"/>
          <w:sz w:val="22"/>
          <w:vertAlign w:val="baseline"/>
        </w:rPr>
      </w:pPr>
      <w:r>
        <w:rPr>
          <w:rFonts w:eastAsia="Times New Roman" w:cs="Times New Roman" w:ascii="Times New Roman" w:hAnsi="Times New Roman"/>
          <w:b w:val="false"/>
          <w:position w:val="0"/>
          <w:sz w:val="22"/>
          <w:vertAlign w:val="baseline"/>
        </w:rPr>
      </w:r>
    </w:p>
    <w:p>
      <w:pPr>
        <w:pStyle w:val="Normal"/>
        <w:tabs>
          <w:tab w:val="clear" w:pos="720"/>
          <w:tab w:val="left" w:pos="1418" w:leader="none"/>
        </w:tabs>
        <w:bidi w:val="0"/>
        <w:spacing w:lineRule="auto" w:line="276" w:before="0" w:after="0"/>
        <w:jc w:val="both"/>
        <w:rPr/>
      </w:pP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Em caso de o pesquisador responsável pelo projeto de uso de material biológico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>NÃO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 ser o mesmo pesquisador coordenador responsável pelo projeto aprovado pela CEUA, anexar o </w:t>
      </w:r>
      <w:r>
        <w:rPr>
          <w:rFonts w:eastAsia="Times New Roman" w:cs="Times New Roman" w:ascii="Times New Roman" w:hAnsi="Times New Roman"/>
          <w:b/>
          <w:position w:val="0"/>
          <w:sz w:val="22"/>
          <w:u w:val="single"/>
          <w:vertAlign w:val="baseline"/>
        </w:rPr>
        <w:t xml:space="preserve">TERMO DE ANUÊNCIA DE USO DE MATERIAIS BIOLÓGICOS </w:t>
      </w:r>
      <w:r>
        <w:rPr>
          <w:rFonts w:eastAsia="Times New Roman" w:cs="Times New Roman" w:ascii="Times New Roman" w:hAnsi="Times New Roman"/>
          <w:b/>
          <w:position w:val="0"/>
          <w:sz w:val="22"/>
          <w:vertAlign w:val="baseline"/>
        </w:rPr>
        <w:t xml:space="preserve">deste. 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560" w:right="1416" w:gutter="0" w:header="709" w:top="1418" w:footer="709" w:bottom="1418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Palatino Linotype">
    <w:charset w:val="00"/>
    <w:family w:val="roman"/>
    <w:pitch w:val="variable"/>
  </w:font>
  <w:font w:name="OpenSymbol">
    <w:altName w:val="Arial Unicode MS"/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/>
      <w:tabs>
        <w:tab w:val="clear" w:pos="720"/>
        <w:tab w:val="center" w:pos="4252" w:leader="none"/>
        <w:tab w:val="right" w:pos="8504" w:leader="none"/>
      </w:tabs>
      <w:bidi w:val="0"/>
      <w:spacing w:lineRule="auto" w:line="24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i/>
        <w:i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i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>Comissão de Ética no Uso de Animais/CEUA-JATAÍ</w:t>
    </w:r>
  </w:p>
  <w:p>
    <w:pPr>
      <w:pStyle w:val="Normal"/>
      <w:keepNext w:val="false"/>
      <w:keepLines w:val="false"/>
      <w:pageBreakBefore w:val="false"/>
      <w:widowControl/>
      <w:pBdr/>
      <w:tabs>
        <w:tab w:val="clear" w:pos="720"/>
        <w:tab w:val="center" w:pos="4252" w:leader="none"/>
        <w:tab w:val="right" w:pos="8504" w:leader="none"/>
      </w:tabs>
      <w:bidi w:val="0"/>
      <w:spacing w:lineRule="auto" w:line="240" w:before="0" w:after="0"/>
      <w:ind w:left="0" w:right="0" w:hanging="0"/>
      <w:jc w:val="center"/>
      <w:rPr/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 xml:space="preserve">Bloco </w:t>
    </w:r>
    <w:r>
      <w:rPr>
        <w:rFonts w:eastAsia="Times New Roman" w:cs="Times New Roman" w:ascii="Times New Roman" w:hAnsi="Times New Roman"/>
        <w:sz w:val="21"/>
        <w:szCs w:val="21"/>
      </w:rPr>
      <w:t>Pós Graduação</w:t>
    </w: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 xml:space="preserve"> – sala </w:t>
    </w:r>
    <w:r>
      <w:rPr>
        <w:rFonts w:eastAsia="Times New Roman" w:cs="Times New Roman" w:ascii="Times New Roman" w:hAnsi="Times New Roman"/>
        <w:sz w:val="21"/>
        <w:szCs w:val="21"/>
      </w:rPr>
      <w:t>07</w:t>
    </w: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 xml:space="preserve"> , Campus Jatobá. Br 364  Km 192, nº. 3.800</w:t>
    </w:r>
  </w:p>
  <w:p>
    <w:pPr>
      <w:pStyle w:val="Normal"/>
      <w:keepNext w:val="false"/>
      <w:keepLines w:val="false"/>
      <w:pageBreakBefore w:val="false"/>
      <w:widowControl/>
      <w:pBdr/>
      <w:tabs>
        <w:tab w:val="clear" w:pos="720"/>
        <w:tab w:val="center" w:pos="4252" w:leader="none"/>
        <w:tab w:val="right" w:pos="8504" w:leader="none"/>
      </w:tabs>
      <w:bidi w:val="0"/>
      <w:spacing w:lineRule="auto" w:line="240" w:before="0" w:after="0"/>
      <w:ind w:left="0" w:right="0" w:hanging="0"/>
      <w:jc w:val="center"/>
      <w:rPr/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>Parque Industrial, Jataí (GO) – 75801-615 – Telefone: 64 3606 83</w:t>
    </w:r>
    <w:r>
      <w:rPr>
        <w:rFonts w:eastAsia="Times New Roman" w:cs="Times New Roman" w:ascii="Times New Roman" w:hAnsi="Times New Roman"/>
        <w:sz w:val="21"/>
        <w:szCs w:val="21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4343400</wp:posOffset>
          </wp:positionH>
          <wp:positionV relativeFrom="paragraph">
            <wp:posOffset>6858000</wp:posOffset>
          </wp:positionV>
          <wp:extent cx="3210560" cy="3705860"/>
          <wp:effectExtent l="0" t="0" r="0" b="0"/>
          <wp:wrapNone/>
          <wp:docPr id="3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10560" cy="3705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4343400</wp:posOffset>
          </wp:positionH>
          <wp:positionV relativeFrom="paragraph">
            <wp:posOffset>6858000</wp:posOffset>
          </wp:positionV>
          <wp:extent cx="3210560" cy="3705860"/>
          <wp:effectExtent l="0" t="0" r="0" b="0"/>
          <wp:wrapNone/>
          <wp:docPr id="4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210560" cy="3705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4343400</wp:posOffset>
          </wp:positionH>
          <wp:positionV relativeFrom="paragraph">
            <wp:posOffset>6858000</wp:posOffset>
          </wp:positionV>
          <wp:extent cx="3210560" cy="3705860"/>
          <wp:effectExtent l="0" t="0" r="0" b="0"/>
          <wp:wrapNone/>
          <wp:docPr id="5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210560" cy="3705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Times New Roman" w:ascii="Times New Roman" w:hAnsi="Times New Roman"/>
        <w:sz w:val="21"/>
        <w:szCs w:val="21"/>
      </w:rPr>
      <w:t>03</w:t>
    </w:r>
  </w:p>
  <w:p>
    <w:pPr>
      <w:pStyle w:val="Normal"/>
      <w:keepNext w:val="false"/>
      <w:keepLines w:val="false"/>
      <w:pageBreakBefore w:val="false"/>
      <w:widowControl/>
      <w:pBdr/>
      <w:tabs>
        <w:tab w:val="clear" w:pos="720"/>
        <w:tab w:val="center" w:pos="4252" w:leader="none"/>
        <w:tab w:val="right" w:pos="8504" w:leader="none"/>
      </w:tabs>
      <w:bidi w:val="0"/>
      <w:spacing w:lineRule="auto" w:line="240" w:before="0" w:after="0"/>
      <w:ind w:left="0" w:right="0" w:hanging="0"/>
      <w:jc w:val="center"/>
      <w:rPr/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>Email: ceua@</w:t>
    </w: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vertAlign w:val="baseline"/>
      </w:rPr>
      <w:t>ufj.edu.br</w:t>
    </w:r>
  </w:p>
  <w:p>
    <w:pPr>
      <w:pStyle w:val="Normal"/>
      <w:keepNext w:val="false"/>
      <w:keepLines w:val="false"/>
      <w:pageBreakBefore w:val="false"/>
      <w:widowControl/>
      <w:pBdr/>
      <w:bidi w:val="0"/>
      <w:spacing w:lineRule="auto" w:line="240" w:before="0" w:after="0"/>
      <w:ind w:left="0" w:right="0" w:hanging="0"/>
      <w:jc w:val="center"/>
      <w:rPr>
        <w:rFonts w:ascii="Times New Roman" w:hAnsi="Times New Roman" w:eastAsia="Times New Roman" w:cs="Times New Roman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spacing w:lineRule="auto" w:line="276" w:before="0" w:after="20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pBdr/>
      <w:tabs>
        <w:tab w:val="clear" w:pos="720"/>
        <w:tab w:val="center" w:pos="4252" w:leader="none"/>
        <w:tab w:val="right" w:pos="8504" w:leader="none"/>
      </w:tabs>
      <w:bidi w:val="0"/>
      <w:spacing w:lineRule="auto" w:line="276" w:before="0" w:after="200"/>
      <w:ind w:left="0" w:right="0" w:hanging="0"/>
      <w:jc w:val="left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4"/>
        <w:sz w:val="4"/>
        <w:szCs w:val="4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4"/>
        <w:sz w:val="4"/>
        <w:szCs w:val="4"/>
        <w:u w:val="none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spacing w:lineRule="auto" w:line="240" w:before="0" w:after="0"/>
      <w:jc w:val="center"/>
      <w:rPr/>
    </w:pPr>
    <w:r>
      <w:rPr/>
      <w:drawing>
        <wp:inline distT="0" distB="0" distL="0" distR="0">
          <wp:extent cx="784225" cy="753745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225" cy="753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 w:cs="Times New Roman" w:ascii="Times New Roman" w:hAnsi="Times New Roman"/>
        <w:sz w:val="24"/>
        <w:szCs w:val="24"/>
      </w:rPr>
      <w:drawing>
        <wp:anchor behindDoc="1" distT="114300" distB="114300" distL="114300" distR="114300" simplePos="0" locked="0" layoutInCell="1" allowOverlap="1" relativeHeight="8">
          <wp:simplePos x="0" y="0"/>
          <wp:positionH relativeFrom="column">
            <wp:posOffset>3429000</wp:posOffset>
          </wp:positionH>
          <wp:positionV relativeFrom="paragraph">
            <wp:posOffset>-66675</wp:posOffset>
          </wp:positionV>
          <wp:extent cx="3025775" cy="912495"/>
          <wp:effectExtent l="0" t="0" r="0" b="0"/>
          <wp:wrapNone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025775" cy="912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 w:cs="Times New Roman" w:ascii="Times New Roman" w:hAnsi="Times New Roman"/>
        <w:sz w:val="24"/>
        <w:szCs w:val="24"/>
      </w:rPr>
      <w:t xml:space="preserve">                                                       </w:t>
    </w:r>
  </w:p>
  <w:p>
    <w:pPr>
      <w:pStyle w:val="Normal"/>
      <w:bidi w:val="0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SERVIÇO PÚBLICO FEDERAL</w:t>
    </w:r>
  </w:p>
  <w:p>
    <w:pPr>
      <w:pStyle w:val="Normal"/>
      <w:bidi w:val="0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UNIVERSIDADE FEDERAL DE JATAÍ</w:t>
    </w:r>
  </w:p>
  <w:p>
    <w:pPr>
      <w:pStyle w:val="Normal"/>
      <w:bidi w:val="0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PRÓ-REITORIA DE PESQUISA E INOVAÇÃO</w:t>
    </w:r>
  </w:p>
  <w:p>
    <w:pPr>
      <w:pStyle w:val="Normal"/>
      <w:bidi w:val="0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  <w:t>COMISSÃO DE ÉTICA NO USO DE ANIMAIS</w:t>
    </w:r>
  </w:p>
  <w:p>
    <w:pPr>
      <w:pStyle w:val="Normal"/>
      <w:bidi w:val="0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</w:rPr>
    </w:pPr>
    <w:r>
      <w:rPr>
        <w:rFonts w:eastAsia="Times New Roman" w:cs="Times New Roman" w:ascii="Times New Roman" w:hAnsi="Times New Roman"/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vertAlign w:val="baseline"/>
        <w:position w:val="0"/>
        <w:sz w:val="20"/>
        <w:sz w:val="20"/>
        <w:b w:val="false"/>
        <w:rFonts w:ascii="Times New Roman" w:hAnsi="Times New Roman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76" w:before="0" w:after="200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Normal1"/>
    <w:next w:val="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Normal1"/>
    <w:next w:val="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Normal1">
    <w:name w:val="LO-normal"/>
    <w:qFormat/>
    <w:pPr>
      <w:widowControl/>
      <w:kinsoku w:val="true"/>
      <w:overflowPunct w:val="true"/>
      <w:autoSpaceDE w:val="true"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png"/><Relationship Id="rId3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LibreOffice/7.5.5.2$Windows_X86_64 LibreOffice_project/ca8fe7424262805f223b9a2334bc7181abbcbf5e</Application>
  <AppVersion>15.0000</AppVersion>
  <Pages>3</Pages>
  <Words>704</Words>
  <Characters>4255</Characters>
  <CharactersWithSpaces>5150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pt-PT</dc:language>
  <cp:lastModifiedBy/>
  <dcterms:modified xsi:type="dcterms:W3CDTF">2026-09-24T16:05:26Z</dcterms:modified>
  <cp:revision>1</cp:revision>
  <dc:subject/>
  <dc:title/>
</cp:coreProperties>
</file>